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50862" w14:textId="77777777" w:rsidR="005B64A8" w:rsidRDefault="006408C2" w:rsidP="006132DF">
      <w:pPr>
        <w:spacing w:before="240" w:after="0" w:line="360" w:lineRule="auto"/>
        <w:jc w:val="center"/>
        <w:rPr>
          <w:b/>
          <w:bCs/>
          <w:sz w:val="28"/>
          <w:szCs w:val="26"/>
        </w:rPr>
      </w:pPr>
      <w:r w:rsidRPr="006408C2">
        <w:rPr>
          <w:b/>
          <w:bCs/>
          <w:sz w:val="28"/>
          <w:szCs w:val="26"/>
        </w:rPr>
        <w:t>LỜI NGUYỆN CHUNG</w:t>
      </w:r>
    </w:p>
    <w:p w14:paraId="1BBF8C31" w14:textId="34220420" w:rsidR="006408C2" w:rsidRDefault="006408C2" w:rsidP="006132DF">
      <w:pPr>
        <w:spacing w:before="240" w:after="0" w:line="360" w:lineRule="auto"/>
        <w:jc w:val="center"/>
        <w:rPr>
          <w:b/>
          <w:bCs/>
          <w:sz w:val="28"/>
          <w:szCs w:val="26"/>
        </w:rPr>
      </w:pPr>
      <w:r w:rsidRPr="006408C2">
        <w:rPr>
          <w:b/>
          <w:bCs/>
          <w:sz w:val="28"/>
          <w:szCs w:val="26"/>
        </w:rPr>
        <w:t>LỄ ĐỨC MẸ PHÙ HỘ CÁC GIÁO HỮU 24.05</w:t>
      </w:r>
      <w:r w:rsidR="00BC11AB">
        <w:rPr>
          <w:b/>
          <w:bCs/>
          <w:sz w:val="28"/>
          <w:szCs w:val="26"/>
        </w:rPr>
        <w:t>.2024</w:t>
      </w:r>
    </w:p>
    <w:p w14:paraId="4EE61BC8" w14:textId="4534C30B" w:rsidR="006408C2" w:rsidRDefault="006408C2" w:rsidP="006132DF">
      <w:pPr>
        <w:spacing w:before="240" w:after="0" w:line="360" w:lineRule="auto"/>
        <w:jc w:val="both"/>
        <w:rPr>
          <w:szCs w:val="24"/>
        </w:rPr>
      </w:pPr>
      <w:r w:rsidRPr="0053144E">
        <w:rPr>
          <w:b/>
          <w:bCs/>
          <w:szCs w:val="24"/>
        </w:rPr>
        <w:t>Chủ tế</w:t>
      </w:r>
      <w:r>
        <w:rPr>
          <w:szCs w:val="24"/>
        </w:rPr>
        <w:t xml:space="preserve">: </w:t>
      </w:r>
      <w:r w:rsidR="000B1A41">
        <w:rPr>
          <w:szCs w:val="24"/>
        </w:rPr>
        <w:t>Cộng đoàn</w:t>
      </w:r>
      <w:r>
        <w:rPr>
          <w:szCs w:val="24"/>
        </w:rPr>
        <w:t xml:space="preserve"> thân mến!</w:t>
      </w:r>
    </w:p>
    <w:p w14:paraId="06E7FB97" w14:textId="2F525C88" w:rsidR="002202A0" w:rsidRDefault="006408C2" w:rsidP="00BF155B">
      <w:pPr>
        <w:spacing w:after="0" w:line="360" w:lineRule="auto"/>
        <w:jc w:val="both"/>
        <w:rPr>
          <w:szCs w:val="24"/>
        </w:rPr>
      </w:pPr>
      <w:r>
        <w:rPr>
          <w:szCs w:val="24"/>
        </w:rPr>
        <w:t>“</w:t>
      </w:r>
      <w:r w:rsidRPr="001C7798">
        <w:rPr>
          <w:b/>
          <w:bCs/>
          <w:i/>
          <w:iCs/>
          <w:szCs w:val="24"/>
        </w:rPr>
        <w:t xml:space="preserve">Từ thời xa xưa, Đức Trinh Nữ Maria đã được các tín hữu </w:t>
      </w:r>
      <w:r w:rsidR="001C7798" w:rsidRPr="001C7798">
        <w:rPr>
          <w:b/>
          <w:bCs/>
          <w:i/>
          <w:iCs/>
          <w:szCs w:val="24"/>
        </w:rPr>
        <w:t>kêu cầu</w:t>
      </w:r>
      <w:r w:rsidR="002B09BC" w:rsidRPr="001C7798">
        <w:rPr>
          <w:b/>
          <w:bCs/>
          <w:i/>
          <w:iCs/>
          <w:szCs w:val="24"/>
        </w:rPr>
        <w:t xml:space="preserve"> trong cơn gian nguy và khốn khó</w:t>
      </w:r>
      <w:r w:rsidR="002B09BC" w:rsidRPr="009A16A5">
        <w:rPr>
          <w:szCs w:val="24"/>
        </w:rPr>
        <w:t>” (LG 66)</w:t>
      </w:r>
      <w:r w:rsidR="009F160D">
        <w:rPr>
          <w:szCs w:val="24"/>
        </w:rPr>
        <w:t>,</w:t>
      </w:r>
      <w:r w:rsidR="002B09BC" w:rsidRPr="009A16A5">
        <w:rPr>
          <w:szCs w:val="24"/>
        </w:rPr>
        <w:t xml:space="preserve"> Mẹ đã trở nên người Mẹ và Đấng Phù Hộ dân Chúa. </w:t>
      </w:r>
      <w:r w:rsidR="00AD5B32" w:rsidRPr="009A16A5">
        <w:rPr>
          <w:szCs w:val="24"/>
        </w:rPr>
        <w:t xml:space="preserve">Với niềm tin tưởng vào sự phù hộ và chuyển cầu của Mẹ, chúng ta cùng dâng lên </w:t>
      </w:r>
      <w:r w:rsidR="001C7798">
        <w:rPr>
          <w:szCs w:val="24"/>
        </w:rPr>
        <w:t xml:space="preserve">Thiên </w:t>
      </w:r>
      <w:r w:rsidR="00AD5B32" w:rsidRPr="009A16A5">
        <w:rPr>
          <w:szCs w:val="24"/>
        </w:rPr>
        <w:t xml:space="preserve">Chúa những lời nguyện </w:t>
      </w:r>
      <w:r w:rsidR="001C7798">
        <w:rPr>
          <w:szCs w:val="24"/>
        </w:rPr>
        <w:t>ước chân thành</w:t>
      </w:r>
      <w:r w:rsidR="00AD5B32" w:rsidRPr="009A16A5">
        <w:rPr>
          <w:szCs w:val="24"/>
        </w:rPr>
        <w:t>:</w:t>
      </w:r>
    </w:p>
    <w:p w14:paraId="1F876F56" w14:textId="53A84CEA" w:rsidR="007E52FA" w:rsidRDefault="00AB766F" w:rsidP="006132DF">
      <w:pPr>
        <w:pStyle w:val="ListParagraph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szCs w:val="24"/>
        </w:rPr>
      </w:pPr>
      <w:r w:rsidRPr="002202A0">
        <w:rPr>
          <w:szCs w:val="24"/>
        </w:rPr>
        <w:t>“</w:t>
      </w:r>
      <w:r w:rsidRPr="001C7798">
        <w:rPr>
          <w:b/>
          <w:bCs/>
          <w:i/>
          <w:iCs/>
          <w:szCs w:val="24"/>
        </w:rPr>
        <w:t>Chính Đức Mẹ hướng dẫn chúng ta</w:t>
      </w:r>
      <w:r w:rsidRPr="002202A0">
        <w:rPr>
          <w:szCs w:val="24"/>
        </w:rPr>
        <w:t>” (M.B.XVIII 439)</w:t>
      </w:r>
      <w:r w:rsidR="004837E3">
        <w:rPr>
          <w:szCs w:val="24"/>
        </w:rPr>
        <w:t>.</w:t>
      </w:r>
      <w:r w:rsidRPr="002202A0">
        <w:rPr>
          <w:szCs w:val="24"/>
        </w:rPr>
        <w:t xml:space="preserve"> Chúng ta hiệp lời cầu xin cho các vị mục tử trong Hội Thánh luôn có lòng yêu mến Đức </w:t>
      </w:r>
      <w:r w:rsidR="001C7798">
        <w:rPr>
          <w:szCs w:val="24"/>
        </w:rPr>
        <w:t>Trinh Nữ Maria</w:t>
      </w:r>
      <w:r w:rsidR="000F3EAC" w:rsidRPr="002202A0">
        <w:rPr>
          <w:szCs w:val="24"/>
        </w:rPr>
        <w:t xml:space="preserve">, </w:t>
      </w:r>
      <w:r w:rsidRPr="002202A0">
        <w:rPr>
          <w:szCs w:val="24"/>
        </w:rPr>
        <w:t xml:space="preserve">để Mẹ </w:t>
      </w:r>
      <w:r w:rsidR="001C7798">
        <w:rPr>
          <w:szCs w:val="24"/>
        </w:rPr>
        <w:t xml:space="preserve">luôn </w:t>
      </w:r>
      <w:r w:rsidRPr="002202A0">
        <w:rPr>
          <w:szCs w:val="24"/>
        </w:rPr>
        <w:t>hướng dẫn</w:t>
      </w:r>
      <w:r w:rsidR="001C7798">
        <w:rPr>
          <w:szCs w:val="24"/>
        </w:rPr>
        <w:t xml:space="preserve"> và phù trợ</w:t>
      </w:r>
      <w:r w:rsidRPr="002202A0">
        <w:rPr>
          <w:szCs w:val="24"/>
        </w:rPr>
        <w:t xml:space="preserve"> trong những quyết định</w:t>
      </w:r>
      <w:r w:rsidR="00025DFC">
        <w:rPr>
          <w:szCs w:val="24"/>
        </w:rPr>
        <w:t xml:space="preserve"> </w:t>
      </w:r>
      <w:r w:rsidR="0014176B">
        <w:rPr>
          <w:szCs w:val="24"/>
        </w:rPr>
        <w:t xml:space="preserve">và chọn lựa </w:t>
      </w:r>
      <w:r w:rsidR="007D62F0">
        <w:rPr>
          <w:szCs w:val="24"/>
        </w:rPr>
        <w:t>hầu</w:t>
      </w:r>
      <w:r w:rsidR="004A3F1E">
        <w:rPr>
          <w:szCs w:val="24"/>
        </w:rPr>
        <w:t xml:space="preserve"> mỗi ngày</w:t>
      </w:r>
      <w:r w:rsidR="00904737" w:rsidRPr="002202A0">
        <w:rPr>
          <w:szCs w:val="24"/>
        </w:rPr>
        <w:t xml:space="preserve"> </w:t>
      </w:r>
      <w:r w:rsidR="00E62779" w:rsidRPr="002202A0">
        <w:rPr>
          <w:szCs w:val="24"/>
        </w:rPr>
        <w:t xml:space="preserve">các ngài </w:t>
      </w:r>
      <w:r w:rsidR="00025DFC">
        <w:rPr>
          <w:szCs w:val="24"/>
        </w:rPr>
        <w:t xml:space="preserve">trở </w:t>
      </w:r>
      <w:r w:rsidR="00E62779" w:rsidRPr="002202A0">
        <w:rPr>
          <w:szCs w:val="24"/>
        </w:rPr>
        <w:t>nên những người mục tử như lòng Chúa ước</w:t>
      </w:r>
      <w:r w:rsidR="004B6E0C" w:rsidRPr="002202A0">
        <w:rPr>
          <w:szCs w:val="24"/>
        </w:rPr>
        <w:t xml:space="preserve"> mong</w:t>
      </w:r>
      <w:r w:rsidR="000F3EAC" w:rsidRPr="002202A0">
        <w:rPr>
          <w:szCs w:val="24"/>
        </w:rPr>
        <w:t>.</w:t>
      </w:r>
    </w:p>
    <w:p w14:paraId="1EC9D739" w14:textId="77777777" w:rsidR="006132DF" w:rsidRPr="006132DF" w:rsidRDefault="006132DF" w:rsidP="006132DF">
      <w:pPr>
        <w:pStyle w:val="ListParagraph"/>
        <w:spacing w:before="240" w:after="0" w:line="360" w:lineRule="auto"/>
        <w:ind w:left="284"/>
        <w:jc w:val="both"/>
        <w:rPr>
          <w:sz w:val="10"/>
          <w:szCs w:val="10"/>
        </w:rPr>
      </w:pPr>
    </w:p>
    <w:p w14:paraId="26DAA081" w14:textId="45F69523" w:rsidR="006132DF" w:rsidRPr="006132DF" w:rsidRDefault="000F3EAC" w:rsidP="006132DF">
      <w:pPr>
        <w:pStyle w:val="ListParagraph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szCs w:val="24"/>
        </w:rPr>
      </w:pPr>
      <w:r w:rsidRPr="002202A0">
        <w:rPr>
          <w:szCs w:val="24"/>
        </w:rPr>
        <w:t>“</w:t>
      </w:r>
      <w:r w:rsidRPr="001C7798">
        <w:rPr>
          <w:b/>
          <w:bCs/>
          <w:i/>
          <w:iCs/>
          <w:szCs w:val="24"/>
        </w:rPr>
        <w:t>Chính Đức Mẹ đi đi lại lại trong nhà này và lấy tà áo Người để bao phủ cho ngôi nhà</w:t>
      </w:r>
      <w:r w:rsidRPr="002202A0">
        <w:rPr>
          <w:szCs w:val="24"/>
        </w:rPr>
        <w:t xml:space="preserve">” </w:t>
      </w:r>
      <w:r w:rsidR="00171E10" w:rsidRPr="002202A0">
        <w:rPr>
          <w:szCs w:val="24"/>
        </w:rPr>
        <w:t>(Cron</w:t>
      </w:r>
      <w:r w:rsidR="00696C7B" w:rsidRPr="002202A0">
        <w:rPr>
          <w:szCs w:val="24"/>
        </w:rPr>
        <w:t>.</w:t>
      </w:r>
      <w:r w:rsidR="0041689D">
        <w:rPr>
          <w:szCs w:val="24"/>
        </w:rPr>
        <w:t xml:space="preserve"> </w:t>
      </w:r>
      <w:r w:rsidR="00696C7B" w:rsidRPr="002202A0">
        <w:rPr>
          <w:szCs w:val="24"/>
        </w:rPr>
        <w:t>V51-52)</w:t>
      </w:r>
      <w:r w:rsidR="0041689D">
        <w:rPr>
          <w:szCs w:val="24"/>
        </w:rPr>
        <w:t>.</w:t>
      </w:r>
      <w:r w:rsidR="00696C7B" w:rsidRPr="002202A0">
        <w:rPr>
          <w:szCs w:val="24"/>
        </w:rPr>
        <w:t xml:space="preserve"> </w:t>
      </w:r>
      <w:r w:rsidRPr="002202A0">
        <w:rPr>
          <w:szCs w:val="24"/>
        </w:rPr>
        <w:t xml:space="preserve">Chúng ta hiệp lời cầu xin cho </w:t>
      </w:r>
      <w:r w:rsidR="001C7798">
        <w:rPr>
          <w:szCs w:val="24"/>
        </w:rPr>
        <w:t>Hồng Y</w:t>
      </w:r>
      <w:r w:rsidR="00C93DD7" w:rsidRPr="002202A0">
        <w:rPr>
          <w:szCs w:val="24"/>
        </w:rPr>
        <w:t xml:space="preserve"> Bề Trên Cả, Mẹ Bề Trên Tổng Quyền và mỗi</w:t>
      </w:r>
      <w:r w:rsidR="00171E10" w:rsidRPr="002202A0">
        <w:rPr>
          <w:szCs w:val="24"/>
        </w:rPr>
        <w:t xml:space="preserve"> người Salesien </w:t>
      </w:r>
      <w:r w:rsidR="00A07408">
        <w:rPr>
          <w:szCs w:val="24"/>
        </w:rPr>
        <w:t xml:space="preserve">chúng ta </w:t>
      </w:r>
      <w:r w:rsidR="00171E10" w:rsidRPr="002202A0">
        <w:rPr>
          <w:szCs w:val="24"/>
        </w:rPr>
        <w:t>luôn cảm nghiệm được sự phù trợ</w:t>
      </w:r>
      <w:r w:rsidR="00665492">
        <w:rPr>
          <w:szCs w:val="24"/>
        </w:rPr>
        <w:t xml:space="preserve"> chở che</w:t>
      </w:r>
      <w:r w:rsidR="00171E10" w:rsidRPr="002202A0">
        <w:rPr>
          <w:szCs w:val="24"/>
        </w:rPr>
        <w:t xml:space="preserve"> của Mẹ Phù Hộ</w:t>
      </w:r>
      <w:r w:rsidR="00665492">
        <w:rPr>
          <w:szCs w:val="24"/>
        </w:rPr>
        <w:t>;</w:t>
      </w:r>
      <w:r w:rsidR="00904737" w:rsidRPr="002202A0">
        <w:rPr>
          <w:szCs w:val="24"/>
        </w:rPr>
        <w:t xml:space="preserve"> </w:t>
      </w:r>
      <w:r w:rsidR="00665492">
        <w:rPr>
          <w:szCs w:val="24"/>
        </w:rPr>
        <w:t>biết học</w:t>
      </w:r>
      <w:r w:rsidR="00904737" w:rsidRPr="002202A0">
        <w:rPr>
          <w:szCs w:val="24"/>
        </w:rPr>
        <w:t xml:space="preserve"> quy hướng tất cả vào Đức Kitô, Con Chí Thánh của Mẹ</w:t>
      </w:r>
      <w:r w:rsidR="00261FB1">
        <w:rPr>
          <w:szCs w:val="24"/>
        </w:rPr>
        <w:t>,</w:t>
      </w:r>
      <w:r w:rsidR="008E161A" w:rsidRPr="002202A0">
        <w:rPr>
          <w:szCs w:val="24"/>
        </w:rPr>
        <w:t xml:space="preserve"> </w:t>
      </w:r>
      <w:r w:rsidR="003F0553">
        <w:rPr>
          <w:szCs w:val="24"/>
        </w:rPr>
        <w:t>hầu</w:t>
      </w:r>
      <w:r w:rsidR="008E161A" w:rsidRPr="002202A0">
        <w:rPr>
          <w:szCs w:val="24"/>
        </w:rPr>
        <w:t xml:space="preserve"> danh </w:t>
      </w:r>
      <w:r w:rsidR="00261FB1">
        <w:rPr>
          <w:szCs w:val="24"/>
        </w:rPr>
        <w:t xml:space="preserve">Thánh </w:t>
      </w:r>
      <w:r w:rsidR="008E161A" w:rsidRPr="002202A0">
        <w:rPr>
          <w:szCs w:val="24"/>
        </w:rPr>
        <w:t xml:space="preserve">Chúa </w:t>
      </w:r>
      <w:r w:rsidR="00261FB1">
        <w:rPr>
          <w:szCs w:val="24"/>
        </w:rPr>
        <w:t xml:space="preserve">luôn </w:t>
      </w:r>
      <w:r w:rsidR="008E161A" w:rsidRPr="002202A0">
        <w:rPr>
          <w:szCs w:val="24"/>
        </w:rPr>
        <w:t xml:space="preserve">được tôn vinh và các linh hồn được </w:t>
      </w:r>
      <w:r w:rsidR="00261FB1">
        <w:rPr>
          <w:szCs w:val="24"/>
        </w:rPr>
        <w:t xml:space="preserve">ơn </w:t>
      </w:r>
      <w:r w:rsidR="008E161A" w:rsidRPr="002202A0">
        <w:rPr>
          <w:szCs w:val="24"/>
        </w:rPr>
        <w:t>cứu rỗi</w:t>
      </w:r>
      <w:r w:rsidR="00904737" w:rsidRPr="002202A0">
        <w:rPr>
          <w:szCs w:val="24"/>
        </w:rPr>
        <w:t>.</w:t>
      </w:r>
    </w:p>
    <w:p w14:paraId="33FA5D50" w14:textId="77777777" w:rsidR="006132DF" w:rsidRPr="006132DF" w:rsidRDefault="006132DF" w:rsidP="006132DF">
      <w:pPr>
        <w:pStyle w:val="ListParagraph"/>
        <w:spacing w:before="240" w:after="0" w:line="360" w:lineRule="auto"/>
        <w:ind w:left="284"/>
        <w:jc w:val="both"/>
        <w:rPr>
          <w:sz w:val="10"/>
          <w:szCs w:val="10"/>
        </w:rPr>
      </w:pPr>
    </w:p>
    <w:p w14:paraId="5EF3F6E8" w14:textId="134E4AE9" w:rsidR="006132DF" w:rsidRPr="006132DF" w:rsidRDefault="00AA632D" w:rsidP="006132DF">
      <w:pPr>
        <w:pStyle w:val="ListParagraph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szCs w:val="24"/>
        </w:rPr>
      </w:pPr>
      <w:r w:rsidRPr="000B7D13">
        <w:rPr>
          <w:szCs w:val="24"/>
        </w:rPr>
        <w:t>“</w:t>
      </w:r>
      <w:r w:rsidRPr="00261FB1">
        <w:rPr>
          <w:b/>
          <w:bCs/>
          <w:i/>
          <w:iCs/>
          <w:szCs w:val="24"/>
        </w:rPr>
        <w:t>Đức Maria Rất Thánh là Đấng khởi xướng Hội Dòng và c</w:t>
      </w:r>
      <w:r w:rsidR="003F0553" w:rsidRPr="00261FB1">
        <w:rPr>
          <w:b/>
          <w:bCs/>
          <w:i/>
          <w:iCs/>
          <w:szCs w:val="24"/>
        </w:rPr>
        <w:t>ò</w:t>
      </w:r>
      <w:r w:rsidRPr="00261FB1">
        <w:rPr>
          <w:b/>
          <w:bCs/>
          <w:i/>
          <w:iCs/>
          <w:szCs w:val="24"/>
        </w:rPr>
        <w:t>n tiếp tục là Bà Giáo và Mẹ của Hội Dòng</w:t>
      </w:r>
      <w:r w:rsidRPr="000B7D13">
        <w:rPr>
          <w:szCs w:val="24"/>
        </w:rPr>
        <w:t xml:space="preserve">” (HL 4). </w:t>
      </w:r>
      <w:r w:rsidR="00C0610B" w:rsidRPr="000B7D13">
        <w:rPr>
          <w:szCs w:val="24"/>
        </w:rPr>
        <w:t xml:space="preserve">Chúng ta hiệp lời cầu xin cho </w:t>
      </w:r>
      <w:r w:rsidR="003F0553">
        <w:rPr>
          <w:szCs w:val="24"/>
        </w:rPr>
        <w:t>các công cuộc và những kế hoạch</w:t>
      </w:r>
      <w:r w:rsidR="00261FB1">
        <w:rPr>
          <w:szCs w:val="24"/>
        </w:rPr>
        <w:t>, dự định</w:t>
      </w:r>
      <w:r w:rsidR="003F0553">
        <w:rPr>
          <w:szCs w:val="24"/>
        </w:rPr>
        <w:t xml:space="preserve"> của </w:t>
      </w:r>
      <w:r w:rsidR="00C0610B" w:rsidRPr="000B7D13">
        <w:rPr>
          <w:szCs w:val="24"/>
        </w:rPr>
        <w:t xml:space="preserve">Tỉnh dòng </w:t>
      </w:r>
      <w:r w:rsidR="003F0553">
        <w:rPr>
          <w:szCs w:val="24"/>
        </w:rPr>
        <w:t>chúng ta luôn được Mẹ phù trợ và giữ gìn</w:t>
      </w:r>
      <w:r w:rsidR="00244B07">
        <w:rPr>
          <w:szCs w:val="24"/>
        </w:rPr>
        <w:t xml:space="preserve"> để </w:t>
      </w:r>
      <w:r w:rsidR="00261FB1">
        <w:rPr>
          <w:szCs w:val="24"/>
        </w:rPr>
        <w:t>nhờ đó</w:t>
      </w:r>
      <w:r w:rsidR="00383822">
        <w:rPr>
          <w:szCs w:val="24"/>
        </w:rPr>
        <w:t xml:space="preserve">, mọi đối tượng tông đồ, cách riêng các bạn trẻ  luôn </w:t>
      </w:r>
      <w:r w:rsidR="00244B07">
        <w:rPr>
          <w:szCs w:val="24"/>
        </w:rPr>
        <w:t>“được sống và sống dồi dào”</w:t>
      </w:r>
      <w:r w:rsidR="00EA4E74" w:rsidRPr="000B7D13">
        <w:rPr>
          <w:szCs w:val="24"/>
        </w:rPr>
        <w:t>.</w:t>
      </w:r>
    </w:p>
    <w:p w14:paraId="62046DC5" w14:textId="77777777" w:rsidR="006132DF" w:rsidRPr="006132DF" w:rsidRDefault="006132DF" w:rsidP="006132DF">
      <w:pPr>
        <w:pStyle w:val="ListParagraph"/>
        <w:spacing w:before="240" w:after="0" w:line="360" w:lineRule="auto"/>
        <w:ind w:left="284"/>
        <w:jc w:val="both"/>
        <w:rPr>
          <w:sz w:val="10"/>
          <w:szCs w:val="10"/>
        </w:rPr>
      </w:pPr>
    </w:p>
    <w:p w14:paraId="65648077" w14:textId="6EB9B109" w:rsidR="006132DF" w:rsidRPr="006132DF" w:rsidRDefault="00EA4E74" w:rsidP="006132DF">
      <w:pPr>
        <w:pStyle w:val="ListParagraph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szCs w:val="24"/>
        </w:rPr>
      </w:pPr>
      <w:r w:rsidRPr="004C1ABF">
        <w:rPr>
          <w:szCs w:val="24"/>
        </w:rPr>
        <w:t>“</w:t>
      </w:r>
      <w:r w:rsidRPr="00383822">
        <w:rPr>
          <w:b/>
          <w:bCs/>
          <w:szCs w:val="24"/>
        </w:rPr>
        <w:t>Chúng ta hãy cầu nguyện và cư xử trong mọi sự như có Đức Maria đang hiện diện và chúng ta có Ngài hiện diện thật dầu không thấy Ngài</w:t>
      </w:r>
      <w:r w:rsidRPr="004C1ABF">
        <w:rPr>
          <w:szCs w:val="24"/>
        </w:rPr>
        <w:t>” (Cron III 299)</w:t>
      </w:r>
      <w:r w:rsidR="004C1ABF">
        <w:rPr>
          <w:szCs w:val="24"/>
        </w:rPr>
        <w:t>.</w:t>
      </w:r>
      <w:r w:rsidRPr="004C1ABF">
        <w:rPr>
          <w:szCs w:val="24"/>
        </w:rPr>
        <w:t xml:space="preserve"> Chúng ta hiệp lời cầu xin cho những</w:t>
      </w:r>
      <w:r w:rsidR="00383822">
        <w:rPr>
          <w:szCs w:val="24"/>
        </w:rPr>
        <w:t xml:space="preserve"> người </w:t>
      </w:r>
      <w:r w:rsidR="00383822" w:rsidRPr="004C1ABF">
        <w:rPr>
          <w:szCs w:val="24"/>
        </w:rPr>
        <w:t xml:space="preserve">đau khổ </w:t>
      </w:r>
      <w:r w:rsidR="00383822">
        <w:rPr>
          <w:szCs w:val="24"/>
        </w:rPr>
        <w:t>đang sống trong</w:t>
      </w:r>
      <w:r w:rsidRPr="004C1ABF">
        <w:rPr>
          <w:szCs w:val="24"/>
        </w:rPr>
        <w:t xml:space="preserve"> vùng đất chiến tranh, bạo lực</w:t>
      </w:r>
      <w:r w:rsidR="00114F97" w:rsidRPr="004C1ABF">
        <w:rPr>
          <w:szCs w:val="24"/>
        </w:rPr>
        <w:t xml:space="preserve"> </w:t>
      </w:r>
      <w:r w:rsidR="00244B07">
        <w:rPr>
          <w:szCs w:val="24"/>
        </w:rPr>
        <w:t xml:space="preserve">sớm </w:t>
      </w:r>
      <w:r w:rsidRPr="004C1ABF">
        <w:rPr>
          <w:szCs w:val="24"/>
        </w:rPr>
        <w:t>được bình an, hòa giải nhờ sự phù trợ đầy quyền thế của Mẹ</w:t>
      </w:r>
      <w:r w:rsidR="00FD1FF4">
        <w:rPr>
          <w:szCs w:val="24"/>
        </w:rPr>
        <w:t xml:space="preserve"> </w:t>
      </w:r>
      <w:r w:rsidR="00383822">
        <w:rPr>
          <w:szCs w:val="24"/>
        </w:rPr>
        <w:t xml:space="preserve">Maria – Trinh Nữ Rất Thánh </w:t>
      </w:r>
      <w:r w:rsidR="00FD1FF4">
        <w:rPr>
          <w:szCs w:val="24"/>
        </w:rPr>
        <w:t>Phù Hộ</w:t>
      </w:r>
      <w:r w:rsidR="002631D9">
        <w:rPr>
          <w:szCs w:val="24"/>
        </w:rPr>
        <w:t>.</w:t>
      </w:r>
    </w:p>
    <w:p w14:paraId="3556FE3F" w14:textId="77777777" w:rsidR="006132DF" w:rsidRPr="006132DF" w:rsidRDefault="006132DF" w:rsidP="006132DF">
      <w:pPr>
        <w:pStyle w:val="ListParagraph"/>
        <w:spacing w:before="240" w:after="0" w:line="360" w:lineRule="auto"/>
        <w:ind w:left="284"/>
        <w:jc w:val="both"/>
        <w:rPr>
          <w:sz w:val="10"/>
          <w:szCs w:val="10"/>
        </w:rPr>
      </w:pPr>
    </w:p>
    <w:p w14:paraId="5945AFBF" w14:textId="72505D04" w:rsidR="000F095F" w:rsidRDefault="00AA632D" w:rsidP="000F095F">
      <w:pPr>
        <w:pStyle w:val="ListParagraph"/>
        <w:numPr>
          <w:ilvl w:val="0"/>
          <w:numId w:val="1"/>
        </w:numPr>
        <w:spacing w:before="240" w:after="0" w:line="360" w:lineRule="auto"/>
        <w:ind w:left="284" w:hanging="284"/>
        <w:jc w:val="both"/>
        <w:rPr>
          <w:szCs w:val="24"/>
        </w:rPr>
      </w:pPr>
      <w:r w:rsidRPr="000F095F">
        <w:rPr>
          <w:szCs w:val="24"/>
        </w:rPr>
        <w:t>“</w:t>
      </w:r>
      <w:r w:rsidRPr="00383822">
        <w:rPr>
          <w:b/>
          <w:bCs/>
          <w:i/>
          <w:iCs/>
          <w:szCs w:val="24"/>
        </w:rPr>
        <w:t>Mỗi ngày chúng ta cần biết ơn Đức Mẹ biết chừng nào và biết bao ơn lành Mẹ chuẩn bị cho mỗi người chúng ta</w:t>
      </w:r>
      <w:r w:rsidRPr="000F095F">
        <w:rPr>
          <w:szCs w:val="24"/>
        </w:rPr>
        <w:t>” (M.B. IX 356)</w:t>
      </w:r>
      <w:r w:rsidR="00342C99" w:rsidRPr="000F095F">
        <w:rPr>
          <w:szCs w:val="24"/>
        </w:rPr>
        <w:t>.</w:t>
      </w:r>
      <w:r w:rsidRPr="000F095F">
        <w:rPr>
          <w:szCs w:val="24"/>
        </w:rPr>
        <w:t xml:space="preserve"> </w:t>
      </w:r>
      <w:r w:rsidR="00EA4E74" w:rsidRPr="000F095F">
        <w:rPr>
          <w:szCs w:val="24"/>
        </w:rPr>
        <w:t xml:space="preserve"> </w:t>
      </w:r>
      <w:r w:rsidR="004C03A5" w:rsidRPr="000F095F">
        <w:rPr>
          <w:szCs w:val="24"/>
        </w:rPr>
        <w:t xml:space="preserve">Chúng ta cùng hiệp lời cầu xin cho </w:t>
      </w:r>
      <w:r w:rsidR="0042673B" w:rsidRPr="000F095F">
        <w:rPr>
          <w:szCs w:val="24"/>
        </w:rPr>
        <w:t xml:space="preserve">mỗi </w:t>
      </w:r>
      <w:r w:rsidR="000B1A41" w:rsidRPr="000F095F">
        <w:rPr>
          <w:szCs w:val="24"/>
        </w:rPr>
        <w:t xml:space="preserve">người trong cộng đoàn chúng ta </w:t>
      </w:r>
      <w:r w:rsidR="00A8393C" w:rsidRPr="000F095F">
        <w:rPr>
          <w:szCs w:val="24"/>
        </w:rPr>
        <w:t>luôn</w:t>
      </w:r>
      <w:r w:rsidR="00114F97" w:rsidRPr="000F095F">
        <w:rPr>
          <w:szCs w:val="24"/>
        </w:rPr>
        <w:t xml:space="preserve"> nghiệm được </w:t>
      </w:r>
      <w:r w:rsidR="00A8393C" w:rsidRPr="000F095F">
        <w:rPr>
          <w:szCs w:val="24"/>
        </w:rPr>
        <w:t>sự hiện diện sống động của Mẹ trong đời sống</w:t>
      </w:r>
      <w:r w:rsidR="00114F97" w:rsidRPr="000F095F">
        <w:rPr>
          <w:szCs w:val="24"/>
        </w:rPr>
        <w:t xml:space="preserve">, </w:t>
      </w:r>
      <w:r w:rsidR="004C03A5" w:rsidRPr="000F095F">
        <w:rPr>
          <w:szCs w:val="24"/>
        </w:rPr>
        <w:t xml:space="preserve">biết tin tưởng chạy đến </w:t>
      </w:r>
      <w:r w:rsidR="00A07408" w:rsidRPr="000F095F">
        <w:rPr>
          <w:szCs w:val="24"/>
        </w:rPr>
        <w:t>với</w:t>
      </w:r>
      <w:r w:rsidR="004C03A5" w:rsidRPr="000F095F">
        <w:rPr>
          <w:szCs w:val="24"/>
        </w:rPr>
        <w:t xml:space="preserve"> Mẹ, </w:t>
      </w:r>
      <w:r w:rsidR="00812828">
        <w:rPr>
          <w:szCs w:val="24"/>
        </w:rPr>
        <w:t>để với Mẹ và như Mẹ, chúng ta</w:t>
      </w:r>
      <w:r w:rsidR="004C03A5" w:rsidRPr="000F095F">
        <w:rPr>
          <w:szCs w:val="24"/>
        </w:rPr>
        <w:t xml:space="preserve"> </w:t>
      </w:r>
      <w:r w:rsidR="000F095F">
        <w:rPr>
          <w:szCs w:val="24"/>
        </w:rPr>
        <w:t xml:space="preserve">luôn </w:t>
      </w:r>
      <w:r w:rsidR="006F0757" w:rsidRPr="000F095F">
        <w:rPr>
          <w:szCs w:val="24"/>
        </w:rPr>
        <w:t xml:space="preserve">sẵn sàng </w:t>
      </w:r>
      <w:r w:rsidR="00A8393C" w:rsidRPr="000F095F">
        <w:rPr>
          <w:szCs w:val="24"/>
        </w:rPr>
        <w:t xml:space="preserve">lắng nghe và </w:t>
      </w:r>
      <w:r w:rsidR="00EC0634">
        <w:rPr>
          <w:szCs w:val="24"/>
        </w:rPr>
        <w:t>thực hành</w:t>
      </w:r>
      <w:r w:rsidR="00EC0634" w:rsidRPr="000F095F">
        <w:rPr>
          <w:szCs w:val="24"/>
        </w:rPr>
        <w:t xml:space="preserve"> </w:t>
      </w:r>
      <w:r w:rsidR="00A8393C" w:rsidRPr="000F095F">
        <w:rPr>
          <w:szCs w:val="24"/>
        </w:rPr>
        <w:t>Lời Chúa</w:t>
      </w:r>
      <w:r w:rsidR="000F095F">
        <w:rPr>
          <w:szCs w:val="24"/>
        </w:rPr>
        <w:t>.</w:t>
      </w:r>
    </w:p>
    <w:p w14:paraId="2F0B2414" w14:textId="771878CC" w:rsidR="006408C2" w:rsidRPr="000F095F" w:rsidRDefault="0053144E" w:rsidP="000F095F">
      <w:pPr>
        <w:pStyle w:val="ListParagraph"/>
        <w:spacing w:before="240" w:after="0" w:line="360" w:lineRule="auto"/>
        <w:ind w:left="0"/>
        <w:jc w:val="both"/>
        <w:rPr>
          <w:szCs w:val="24"/>
        </w:rPr>
      </w:pPr>
      <w:r w:rsidRPr="000F095F">
        <w:rPr>
          <w:b/>
          <w:bCs/>
          <w:szCs w:val="24"/>
        </w:rPr>
        <w:t>Chủ tế:</w:t>
      </w:r>
      <w:r w:rsidRPr="000F095F">
        <w:rPr>
          <w:szCs w:val="24"/>
        </w:rPr>
        <w:t xml:space="preserve"> Lạy </w:t>
      </w:r>
      <w:r w:rsidR="004B7033" w:rsidRPr="000F095F">
        <w:rPr>
          <w:szCs w:val="24"/>
        </w:rPr>
        <w:t xml:space="preserve">Thiên </w:t>
      </w:r>
      <w:r w:rsidRPr="000F095F">
        <w:rPr>
          <w:szCs w:val="24"/>
        </w:rPr>
        <w:t>Chúa</w:t>
      </w:r>
      <w:r w:rsidR="009F160D" w:rsidRPr="000F095F">
        <w:rPr>
          <w:szCs w:val="24"/>
        </w:rPr>
        <w:t xml:space="preserve"> toàn năng</w:t>
      </w:r>
      <w:r w:rsidRPr="000F095F">
        <w:rPr>
          <w:szCs w:val="24"/>
        </w:rPr>
        <w:t xml:space="preserve">, </w:t>
      </w:r>
      <w:r w:rsidR="004B7033" w:rsidRPr="000F095F">
        <w:rPr>
          <w:szCs w:val="24"/>
        </w:rPr>
        <w:t>cảm tạ</w:t>
      </w:r>
      <w:r w:rsidRPr="000F095F">
        <w:rPr>
          <w:szCs w:val="24"/>
        </w:rPr>
        <w:t xml:space="preserve"> Chúa đã </w:t>
      </w:r>
      <w:r w:rsidR="004B7033" w:rsidRPr="000F095F">
        <w:rPr>
          <w:szCs w:val="24"/>
        </w:rPr>
        <w:t>ban tặng cho</w:t>
      </w:r>
      <w:r w:rsidRPr="000F095F">
        <w:rPr>
          <w:szCs w:val="24"/>
        </w:rPr>
        <w:t xml:space="preserve"> chúng con một người Mẹ tuyệt vời là Đức </w:t>
      </w:r>
      <w:r w:rsidR="00812828">
        <w:rPr>
          <w:szCs w:val="24"/>
        </w:rPr>
        <w:t xml:space="preserve">Trinh Nữ </w:t>
      </w:r>
      <w:r w:rsidRPr="000F095F">
        <w:rPr>
          <w:szCs w:val="24"/>
        </w:rPr>
        <w:t>Maria</w:t>
      </w:r>
      <w:r w:rsidR="004B7033" w:rsidRPr="000F095F">
        <w:rPr>
          <w:szCs w:val="24"/>
        </w:rPr>
        <w:t xml:space="preserve">. Nhờ lời chuyển cầu của Mẹ, xin Chúa </w:t>
      </w:r>
      <w:r w:rsidR="003879D9" w:rsidRPr="000F095F">
        <w:rPr>
          <w:szCs w:val="24"/>
        </w:rPr>
        <w:t>thương</w:t>
      </w:r>
      <w:r w:rsidR="00812828">
        <w:rPr>
          <w:szCs w:val="24"/>
        </w:rPr>
        <w:t xml:space="preserve"> đoái</w:t>
      </w:r>
      <w:r w:rsidR="003879D9" w:rsidRPr="000F095F">
        <w:rPr>
          <w:szCs w:val="24"/>
        </w:rPr>
        <w:t xml:space="preserve"> nhận những ước nguyện </w:t>
      </w:r>
      <w:r w:rsidR="00812828">
        <w:rPr>
          <w:szCs w:val="24"/>
        </w:rPr>
        <w:t xml:space="preserve">chân thành </w:t>
      </w:r>
      <w:bookmarkStart w:id="0" w:name="_GoBack"/>
      <w:bookmarkEnd w:id="0"/>
      <w:r w:rsidR="003879D9" w:rsidRPr="000F095F">
        <w:rPr>
          <w:szCs w:val="24"/>
        </w:rPr>
        <w:t xml:space="preserve">chúng con dâng. </w:t>
      </w:r>
      <w:r w:rsidRPr="000F095F">
        <w:rPr>
          <w:szCs w:val="24"/>
        </w:rPr>
        <w:t>Chúng con cầu xin nhờ Đức Giêsu Kit</w:t>
      </w:r>
      <w:r w:rsidR="008E161A" w:rsidRPr="000F095F">
        <w:rPr>
          <w:szCs w:val="24"/>
        </w:rPr>
        <w:t>ô</w:t>
      </w:r>
      <w:r w:rsidRPr="000F095F">
        <w:rPr>
          <w:szCs w:val="24"/>
        </w:rPr>
        <w:t>, Chúa chúng con. Amen.</w:t>
      </w:r>
    </w:p>
    <w:sectPr w:rsidR="006408C2" w:rsidRPr="000F095F" w:rsidSect="00E903B4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7B1A98"/>
    <w:multiLevelType w:val="hybridMultilevel"/>
    <w:tmpl w:val="E5604284"/>
    <w:lvl w:ilvl="0" w:tplc="27AE9D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8C2"/>
    <w:rsid w:val="000011A9"/>
    <w:rsid w:val="00025DFC"/>
    <w:rsid w:val="00027C6E"/>
    <w:rsid w:val="00044956"/>
    <w:rsid w:val="000B1A41"/>
    <w:rsid w:val="000B1EA2"/>
    <w:rsid w:val="000B7D13"/>
    <w:rsid w:val="000F095F"/>
    <w:rsid w:val="000F3EAC"/>
    <w:rsid w:val="00114F97"/>
    <w:rsid w:val="00125BB1"/>
    <w:rsid w:val="0014176B"/>
    <w:rsid w:val="00171E10"/>
    <w:rsid w:val="001C7798"/>
    <w:rsid w:val="002202A0"/>
    <w:rsid w:val="00242A4A"/>
    <w:rsid w:val="00244B07"/>
    <w:rsid w:val="00261FB1"/>
    <w:rsid w:val="002631D9"/>
    <w:rsid w:val="002B09BC"/>
    <w:rsid w:val="0030500D"/>
    <w:rsid w:val="00342C99"/>
    <w:rsid w:val="003767C3"/>
    <w:rsid w:val="00383822"/>
    <w:rsid w:val="003879D9"/>
    <w:rsid w:val="003F0553"/>
    <w:rsid w:val="0041689D"/>
    <w:rsid w:val="0042673B"/>
    <w:rsid w:val="004837E3"/>
    <w:rsid w:val="0048468B"/>
    <w:rsid w:val="004874DC"/>
    <w:rsid w:val="004A3F1E"/>
    <w:rsid w:val="004B6E0C"/>
    <w:rsid w:val="004B7033"/>
    <w:rsid w:val="004C03A5"/>
    <w:rsid w:val="004C1ABF"/>
    <w:rsid w:val="004D1721"/>
    <w:rsid w:val="0053144E"/>
    <w:rsid w:val="00592B78"/>
    <w:rsid w:val="005B64A8"/>
    <w:rsid w:val="006132DF"/>
    <w:rsid w:val="006408C2"/>
    <w:rsid w:val="006548FF"/>
    <w:rsid w:val="00655E86"/>
    <w:rsid w:val="00665492"/>
    <w:rsid w:val="00696C7B"/>
    <w:rsid w:val="006E0C0A"/>
    <w:rsid w:val="006F0757"/>
    <w:rsid w:val="006F5A95"/>
    <w:rsid w:val="00701B56"/>
    <w:rsid w:val="007A783B"/>
    <w:rsid w:val="007D62F0"/>
    <w:rsid w:val="007E52FA"/>
    <w:rsid w:val="007E5B8D"/>
    <w:rsid w:val="00812828"/>
    <w:rsid w:val="008E161A"/>
    <w:rsid w:val="00904737"/>
    <w:rsid w:val="00904EFF"/>
    <w:rsid w:val="00945496"/>
    <w:rsid w:val="009A16A5"/>
    <w:rsid w:val="009C0FB5"/>
    <w:rsid w:val="009F160D"/>
    <w:rsid w:val="009F628E"/>
    <w:rsid w:val="00A07408"/>
    <w:rsid w:val="00A71DB7"/>
    <w:rsid w:val="00A8393C"/>
    <w:rsid w:val="00AA632D"/>
    <w:rsid w:val="00AA6C68"/>
    <w:rsid w:val="00AB766F"/>
    <w:rsid w:val="00AD5B32"/>
    <w:rsid w:val="00BA3D12"/>
    <w:rsid w:val="00BC11AB"/>
    <w:rsid w:val="00BC702E"/>
    <w:rsid w:val="00BF155B"/>
    <w:rsid w:val="00C0610B"/>
    <w:rsid w:val="00C93DD7"/>
    <w:rsid w:val="00D4735B"/>
    <w:rsid w:val="00D85609"/>
    <w:rsid w:val="00DA77C7"/>
    <w:rsid w:val="00DC7125"/>
    <w:rsid w:val="00DE1EFA"/>
    <w:rsid w:val="00DE6404"/>
    <w:rsid w:val="00DF5552"/>
    <w:rsid w:val="00E4637C"/>
    <w:rsid w:val="00E62779"/>
    <w:rsid w:val="00E903B4"/>
    <w:rsid w:val="00EA4E74"/>
    <w:rsid w:val="00EC0634"/>
    <w:rsid w:val="00EF2FF3"/>
    <w:rsid w:val="00FB47BD"/>
    <w:rsid w:val="00FD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5E80"/>
  <w15:chartTrackingRefBased/>
  <w15:docId w15:val="{CD204E2F-1935-4602-B8BA-753A0453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FMAi5</cp:lastModifiedBy>
  <cp:revision>2</cp:revision>
  <dcterms:created xsi:type="dcterms:W3CDTF">2024-05-20T03:53:00Z</dcterms:created>
  <dcterms:modified xsi:type="dcterms:W3CDTF">2024-05-20T03:53:00Z</dcterms:modified>
</cp:coreProperties>
</file>